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58F5" w14:textId="55AF5CC1" w:rsidR="00D65B15" w:rsidRDefault="00D2626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9ADEC" wp14:editId="4C9B9E99">
                <wp:simplePos x="0" y="0"/>
                <wp:positionH relativeFrom="column">
                  <wp:posOffset>7526655</wp:posOffset>
                </wp:positionH>
                <wp:positionV relativeFrom="paragraph">
                  <wp:posOffset>-133985</wp:posOffset>
                </wp:positionV>
                <wp:extent cx="1902350" cy="90360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CE608C-BB39-7C84-C520-2652B255A9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350" cy="903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617662" w14:textId="77777777" w:rsid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２０２６年度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（令和８年度）</w:t>
                            </w:r>
                          </w:p>
                          <w:p w14:paraId="1007432E" w14:textId="3531E06B" w:rsid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金沢龍谷高等学校</w:t>
                            </w:r>
                          </w:p>
                          <w:p w14:paraId="01A8EA52" w14:textId="77777777" w:rsid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受　験　票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A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592.65pt;margin-top:-10.55pt;width:149.8pt;height:7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" filled="f" stroked="f">
                <v:textbox>
                  <w:txbxContent>
                    <w:p w14:paraId="22617662" w14:textId="77777777" w:rsid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２０２６年度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（令和８年度）</w:t>
                      </w:r>
                    </w:p>
                    <w:p w14:paraId="1007432E" w14:textId="3531E06B" w:rsid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金沢龍谷高等学校</w:t>
                      </w:r>
                    </w:p>
                    <w:p w14:paraId="01A8EA52" w14:textId="77777777" w:rsid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受　験　票</w:t>
                      </w:r>
                    </w:p>
                  </w:txbxContent>
                </v:textbox>
              </v:shape>
            </w:pict>
          </mc:Fallback>
        </mc:AlternateContent>
      </w:r>
      <w:r w:rsidR="00D84D4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C0990" wp14:editId="0D73E719">
                <wp:simplePos x="0" y="0"/>
                <wp:positionH relativeFrom="column">
                  <wp:posOffset>6812671</wp:posOffset>
                </wp:positionH>
                <wp:positionV relativeFrom="paragraph">
                  <wp:posOffset>-328295</wp:posOffset>
                </wp:positionV>
                <wp:extent cx="0" cy="6953693"/>
                <wp:effectExtent l="0" t="0" r="38100" b="19050"/>
                <wp:wrapNone/>
                <wp:docPr id="17" name="直線コネクタ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3CB959-770F-B7F3-F645-B63F086013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50B00" id="直線コネクタ 1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6.45pt,-25.85pt" to="536.45pt,5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" strokecolor="#156082 [3204]" strokeweight="1pt">
                <v:stroke dashstyle="1 1" joinstyle="miter"/>
                <o:lock v:ext="edit" shapetype="f"/>
              </v:line>
            </w:pict>
          </mc:Fallback>
        </mc:AlternateContent>
      </w:r>
      <w:r w:rsidR="00D84D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07E4" wp14:editId="7141BD2E">
                <wp:simplePos x="0" y="0"/>
                <wp:positionH relativeFrom="column">
                  <wp:posOffset>3316214</wp:posOffset>
                </wp:positionH>
                <wp:positionV relativeFrom="paragraph">
                  <wp:posOffset>-132422</wp:posOffset>
                </wp:positionV>
                <wp:extent cx="3122686" cy="6755765"/>
                <wp:effectExtent l="0" t="0" r="20955" b="26035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8F003A-D6B2-38B8-1BC1-4064936006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686" cy="6755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FC815" w14:textId="77777777" w:rsidR="00D84D49" w:rsidRDefault="00D84D49" w:rsidP="00007304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  <w:p w14:paraId="4A86488B" w14:textId="4C800C97" w:rsidR="00007304" w:rsidRPr="00007304" w:rsidRDefault="00007304" w:rsidP="00007304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「入学検定料振込証明書」貼付欄</w:t>
                            </w:r>
                          </w:p>
                          <w:p w14:paraId="1C99CD6C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　枠内に「のり」または「テープ」で貼り</w:t>
                            </w:r>
                          </w:p>
                          <w:p w14:paraId="536A624E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きれない大きな振込証明書は、この枠内</w:t>
                            </w:r>
                          </w:p>
                          <w:p w14:paraId="334A1B69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にホチキス等でとめて二つ折りにしてく</w:t>
                            </w:r>
                          </w:p>
                          <w:p w14:paraId="3D0A5327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ださい。</w:t>
                            </w:r>
                          </w:p>
                          <w:p w14:paraId="5024C7FF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※　証明書に関係のない部分は黒マジック等</w:t>
                            </w:r>
                          </w:p>
                          <w:p w14:paraId="2E1970C2" w14:textId="77777777" w:rsidR="00007304" w:rsidRP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で消してください。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07E4" id="正方形/長方形 3" o:spid="_x0000_s1027" style="position:absolute;left:0;text-align:left;margin-left:261.1pt;margin-top:-10.45pt;width:245.9pt;height:5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" fillcolor="white [3212]" strokecolor="#030e13 [484]" strokeweight="1pt">
                <v:textbox>
                  <w:txbxContent>
                    <w:p w14:paraId="676FC815" w14:textId="77777777" w:rsidR="00D84D49" w:rsidRDefault="00D84D49" w:rsidP="00007304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  <w:p w14:paraId="4A86488B" w14:textId="4C800C97" w:rsidR="00007304" w:rsidRPr="00007304" w:rsidRDefault="00007304" w:rsidP="00007304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Cs w:val="21"/>
                        </w:rPr>
                        <w:t>「入学検定料振込証明書」貼付欄</w:t>
                      </w:r>
                    </w:p>
                    <w:p w14:paraId="1C99CD6C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　枠内に「のり」または「テープ」で貼り</w:t>
                      </w:r>
                    </w:p>
                    <w:p w14:paraId="536A624E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きれない大きな振込証明書は、この枠内</w:t>
                      </w:r>
                    </w:p>
                    <w:p w14:paraId="334A1B69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にホチキス等でとめて二つ折りにしてく</w:t>
                      </w:r>
                    </w:p>
                    <w:p w14:paraId="3D0A5327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ださい。</w:t>
                      </w:r>
                    </w:p>
                    <w:p w14:paraId="5024C7FF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※　証明書に関係のない部分は黒マジック等</w:t>
                      </w:r>
                    </w:p>
                    <w:p w14:paraId="2E1970C2" w14:textId="77777777" w:rsidR="00007304" w:rsidRP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で消してください。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4D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CF9E5" wp14:editId="240A25B4">
                <wp:simplePos x="0" y="0"/>
                <wp:positionH relativeFrom="margin">
                  <wp:posOffset>-82452</wp:posOffset>
                </wp:positionH>
                <wp:positionV relativeFrom="paragraph">
                  <wp:posOffset>201491</wp:posOffset>
                </wp:positionV>
                <wp:extent cx="3014804" cy="818515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E69E78-C9F7-D61B-0A52-B5FB03FF43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804" cy="818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9EA9D" w14:textId="77777777" w:rsidR="00007304" w:rsidRP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２０２６年度（令和８年度）</w:t>
                            </w:r>
                          </w:p>
                          <w:p w14:paraId="525A4E91" w14:textId="08F16676" w:rsidR="00007304" w:rsidRP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9E0B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金沢龍谷高等学校</w:t>
                            </w: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入学願書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F9E5" id="テキスト ボックス 6" o:spid="_x0000_s1028" type="#_x0000_t202" style="position:absolute;left:0;text-align:left;margin-left:-6.5pt;margin-top:15.85pt;width:237.4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" filled="f" stroked="f">
                <v:textbox>
                  <w:txbxContent>
                    <w:p w14:paraId="3869EA9D" w14:textId="77777777" w:rsidR="00007304" w:rsidRP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1"/>
                        </w:rPr>
                        <w:t>２０２６年度（令和８年度）</w:t>
                      </w:r>
                    </w:p>
                    <w:p w14:paraId="525A4E91" w14:textId="08F16676" w:rsidR="00007304" w:rsidRP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9E0B6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金沢龍谷高等学校</w:t>
                      </w: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1"/>
                        </w:rPr>
                        <w:t xml:space="preserve">  </w:t>
                      </w: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入学願書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FEBB4" w14:textId="6F762375" w:rsidR="00007304" w:rsidRDefault="00007304"/>
    <w:p w14:paraId="2FD238AB" w14:textId="48C61D7C" w:rsidR="00007304" w:rsidRDefault="00007304"/>
    <w:tbl>
      <w:tblPr>
        <w:tblpPr w:leftFromText="142" w:rightFromText="142" w:vertAnchor="page" w:horzAnchor="page" w:tblpX="12073" w:tblpY="2121"/>
        <w:tblW w:w="4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75"/>
      </w:tblGrid>
      <w:tr w:rsidR="00D26262" w:rsidRPr="00007304" w14:paraId="3891D830" w14:textId="77777777" w:rsidTr="00D26262">
        <w:trPr>
          <w:trHeight w:val="622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5E6F6AA" w14:textId="77777777" w:rsidR="00D26262" w:rsidRPr="00007304" w:rsidRDefault="00D26262" w:rsidP="00D2626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304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18"/>
                <w:szCs w:val="18"/>
              </w:rPr>
              <w:t xml:space="preserve">受験番号　　</w:t>
            </w:r>
          </w:p>
        </w:tc>
      </w:tr>
      <w:tr w:rsidR="00D26262" w:rsidRPr="00007304" w14:paraId="262AB870" w14:textId="77777777" w:rsidTr="00D26262">
        <w:trPr>
          <w:trHeight w:val="622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E1F69CD" w14:textId="77777777" w:rsidR="00D26262" w:rsidRPr="00007304" w:rsidRDefault="00D26262" w:rsidP="00D2626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304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18"/>
                <w:szCs w:val="18"/>
              </w:rPr>
              <w:t xml:space="preserve">氏　　名　　</w:t>
            </w:r>
          </w:p>
        </w:tc>
      </w:tr>
      <w:tr w:rsidR="00D26262" w:rsidRPr="00007304" w14:paraId="2184BF0C" w14:textId="77777777" w:rsidTr="00D26262">
        <w:trPr>
          <w:trHeight w:val="622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FF267CB" w14:textId="4F3AE7B5" w:rsidR="00D26262" w:rsidRPr="00007304" w:rsidRDefault="00D26262" w:rsidP="00D2626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18"/>
                <w:szCs w:val="18"/>
              </w:rPr>
              <w:t>中</w:t>
            </w:r>
            <w:r w:rsidRPr="00007304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18"/>
                <w:szCs w:val="18"/>
              </w:rPr>
              <w:t>学校</w:t>
            </w:r>
          </w:p>
        </w:tc>
      </w:tr>
      <w:tr w:rsidR="00D26262" w:rsidRPr="009E0B6E" w14:paraId="2CEC82B6" w14:textId="77777777" w:rsidTr="00D26262">
        <w:trPr>
          <w:trHeight w:val="3492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CA20333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9E0B6E">
              <w:rPr>
                <w:rFonts w:hint="eastAsia"/>
              </w:rPr>
              <w:t xml:space="preserve">　</w:t>
            </w:r>
            <w:r w:rsidRPr="00D26262">
              <w:rPr>
                <w:sz w:val="20"/>
                <w:szCs w:val="20"/>
              </w:rPr>
              <w:t>★</w:t>
            </w:r>
            <w:r w:rsidRPr="00D26262">
              <w:rPr>
                <w:rFonts w:hint="eastAsia"/>
                <w:sz w:val="20"/>
                <w:szCs w:val="20"/>
              </w:rPr>
              <w:t>推薦入試　1月10日（土）</w:t>
            </w:r>
          </w:p>
          <w:p w14:paraId="6E61C58B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sz w:val="20"/>
                <w:szCs w:val="20"/>
              </w:rPr>
              <w:t xml:space="preserve">　　</w:t>
            </w:r>
            <w:r w:rsidRPr="00D26262">
              <w:rPr>
                <w:rFonts w:hint="eastAsia"/>
                <w:sz w:val="20"/>
                <w:szCs w:val="20"/>
              </w:rPr>
              <w:t xml:space="preserve"> 8:00</w:t>
            </w:r>
            <w:r w:rsidRPr="00D26262">
              <w:rPr>
                <w:sz w:val="20"/>
                <w:szCs w:val="20"/>
              </w:rPr>
              <w:t>開場</w:t>
            </w:r>
          </w:p>
          <w:p w14:paraId="37E455D0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     8:45までに着席</w:t>
            </w:r>
          </w:p>
          <w:p w14:paraId="4DBCF131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 9:00～小論文／作文・面接</w:t>
            </w:r>
          </w:p>
          <w:p w14:paraId="647DBC77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 午前中で終了予定</w:t>
            </w:r>
          </w:p>
          <w:p w14:paraId="46B40F00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</w:p>
          <w:p w14:paraId="04B050D0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★一般入試　1月30日（金）</w:t>
            </w:r>
          </w:p>
          <w:p w14:paraId="7B18FEEB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 7:50開場</w:t>
            </w:r>
          </w:p>
          <w:p w14:paraId="08F888E4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 8:45までに着席</w:t>
            </w:r>
          </w:p>
          <w:p w14:paraId="41A84EB2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 9:00～9:50国語</w:t>
            </w:r>
          </w:p>
          <w:p w14:paraId="70DFE185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10:05～10:55英語</w:t>
            </w:r>
          </w:p>
          <w:p w14:paraId="57DBA9DF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    11:10～12:00数学</w:t>
            </w:r>
          </w:p>
          <w:p w14:paraId="2110A1E9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（昼食）</w:t>
            </w:r>
          </w:p>
          <w:p w14:paraId="16202F94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12:50～13:40理科</w:t>
            </w:r>
          </w:p>
          <w:p w14:paraId="6BCE02A0" w14:textId="77777777" w:rsidR="00D26262" w:rsidRPr="00D26262" w:rsidRDefault="00D26262" w:rsidP="00D26262">
            <w:pPr>
              <w:spacing w:line="240" w:lineRule="exact"/>
              <w:rPr>
                <w:sz w:val="20"/>
                <w:szCs w:val="20"/>
              </w:rPr>
            </w:pPr>
            <w:r w:rsidRPr="00D26262">
              <w:rPr>
                <w:rFonts w:hint="eastAsia"/>
                <w:sz w:val="20"/>
                <w:szCs w:val="20"/>
              </w:rPr>
              <w:t xml:space="preserve">　　13:55～14:45社会</w:t>
            </w:r>
          </w:p>
          <w:p w14:paraId="5947A75D" w14:textId="08B36E64" w:rsidR="00D26262" w:rsidRPr="009E0B6E" w:rsidRDefault="00D26262" w:rsidP="00D26262">
            <w:pPr>
              <w:spacing w:line="240" w:lineRule="exact"/>
            </w:pPr>
            <w:r w:rsidRPr="00D26262">
              <w:rPr>
                <w:rFonts w:hint="eastAsia"/>
                <w:sz w:val="20"/>
                <w:szCs w:val="20"/>
              </w:rPr>
              <w:t xml:space="preserve">　　15:10～面接</w:t>
            </w:r>
          </w:p>
        </w:tc>
      </w:tr>
    </w:tbl>
    <w:p w14:paraId="6EE0B4D4" w14:textId="2720BFDC" w:rsidR="00007304" w:rsidRDefault="00007304"/>
    <w:p w14:paraId="5EC42CBE" w14:textId="09BA95D6" w:rsidR="00007304" w:rsidRDefault="00007304"/>
    <w:p w14:paraId="6085178A" w14:textId="77777777" w:rsidR="00D84D49" w:rsidRDefault="00D84D49"/>
    <w:p w14:paraId="3CB3C6D2" w14:textId="32F32FA1" w:rsidR="00007304" w:rsidRPr="00007304" w:rsidRDefault="00E4707D" w:rsidP="00007304">
      <w:r>
        <w:rPr>
          <w:rFonts w:hint="eastAsia"/>
        </w:rPr>
        <w:t xml:space="preserve">※ </w:t>
      </w:r>
      <w:r w:rsidR="00D26262">
        <w:rPr>
          <w:rFonts w:hint="eastAsia"/>
        </w:rPr>
        <w:t>受験番号は</w:t>
      </w:r>
      <w:r>
        <w:rPr>
          <w:rFonts w:hint="eastAsia"/>
        </w:rPr>
        <w:t>金沢龍谷高校で記載します</w:t>
      </w:r>
    </w:p>
    <w:tbl>
      <w:tblPr>
        <w:tblW w:w="4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00"/>
      </w:tblGrid>
      <w:tr w:rsidR="00007304" w:rsidRPr="00007304" w14:paraId="4FE91B80" w14:textId="77777777" w:rsidTr="00007304">
        <w:trPr>
          <w:trHeight w:val="502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9BF6DEE" w14:textId="77777777" w:rsidR="00007304" w:rsidRPr="00064E43" w:rsidRDefault="00007304" w:rsidP="00007304">
            <w:pPr>
              <w:rPr>
                <w:rFonts w:ascii="ＭＳ ゴシック" w:eastAsia="ＭＳ ゴシック" w:hAnsi="ＭＳ ゴシック"/>
              </w:rPr>
            </w:pPr>
            <w:r w:rsidRPr="00007304">
              <w:t xml:space="preserve">　</w:t>
            </w:r>
            <w:r w:rsidRPr="00064E43">
              <w:rPr>
                <w:rFonts w:ascii="ＭＳ ゴシック" w:eastAsia="ＭＳ ゴシック" w:hAnsi="ＭＳ ゴシック"/>
              </w:rPr>
              <w:t xml:space="preserve">受験番号　　　</w:t>
            </w:r>
          </w:p>
        </w:tc>
      </w:tr>
    </w:tbl>
    <w:p w14:paraId="59051094" w14:textId="4091DCA4" w:rsidR="00007304" w:rsidRDefault="000073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B8248" wp14:editId="155EED1B">
                <wp:simplePos x="0" y="0"/>
                <wp:positionH relativeFrom="column">
                  <wp:posOffset>6656949</wp:posOffset>
                </wp:positionH>
                <wp:positionV relativeFrom="paragraph">
                  <wp:posOffset>38100</wp:posOffset>
                </wp:positionV>
                <wp:extent cx="304831" cy="1304844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E3F8C6-3801-0D55-7F1B-F39F0DDEF5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31" cy="13048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7B00BBE" w14:textId="77777777" w:rsidR="00007304" w:rsidRDefault="00007304" w:rsidP="0000730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切りはなしてください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B8248" id="テキスト ボックス 19" o:spid="_x0000_s1029" type="#_x0000_t202" style="position:absolute;left:0;text-align:left;margin-left:524.15pt;margin-top:3pt;width:24pt;height:10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" fillcolor="white [3212]" stroked="f">
                <v:textbox style="mso-fit-shape-to-text:t">
                  <w:txbxContent>
                    <w:p w14:paraId="67B00BBE" w14:textId="77777777" w:rsidR="00007304" w:rsidRDefault="00007304" w:rsidP="0000730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切りはなしてください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D913162" w14:textId="1EA8207D" w:rsidR="00007304" w:rsidRDefault="00E4707D">
      <w:r>
        <w:rPr>
          <w:rFonts w:hint="eastAsia"/>
        </w:rPr>
        <w:t>※ ①②③は○で囲んでください</w:t>
      </w:r>
    </w:p>
    <w:tbl>
      <w:tblPr>
        <w:tblpPr w:leftFromText="142" w:rightFromText="142" w:vertAnchor="page" w:horzAnchor="margin" w:tblpY="5041"/>
        <w:tblW w:w="43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0"/>
        <w:gridCol w:w="3125"/>
      </w:tblGrid>
      <w:tr w:rsidR="00E4707D" w:rsidRPr="00007304" w14:paraId="659F6A0B" w14:textId="77777777" w:rsidTr="00E4707D">
        <w:trPr>
          <w:trHeight w:val="47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C86BC44" w14:textId="77777777" w:rsidR="00E4707D" w:rsidRPr="00007304" w:rsidRDefault="00E4707D" w:rsidP="00E4707D">
            <w:pPr>
              <w:widowControl/>
              <w:spacing w:line="30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①専願・併願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57F17842" w14:textId="77777777" w:rsidR="00E4707D" w:rsidRPr="00E4707D" w:rsidRDefault="00E4707D" w:rsidP="00E4707D">
            <w:pPr>
              <w:spacing w:line="240" w:lineRule="exact"/>
              <w:jc w:val="center"/>
            </w:pPr>
            <w:r w:rsidRPr="00E4707D">
              <w:t>専願</w:t>
            </w:r>
            <w:r>
              <w:rPr>
                <w:rFonts w:hint="eastAsia"/>
              </w:rPr>
              <w:t xml:space="preserve">　</w:t>
            </w:r>
            <w:r w:rsidRPr="00E4707D">
              <w:t xml:space="preserve">　　併願</w:t>
            </w:r>
          </w:p>
        </w:tc>
      </w:tr>
      <w:tr w:rsidR="00E4707D" w:rsidRPr="00007304" w14:paraId="4F14C76E" w14:textId="77777777" w:rsidTr="00E4707D">
        <w:trPr>
          <w:trHeight w:val="475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2FB421AE" w14:textId="77777777" w:rsidR="00E4707D" w:rsidRPr="00007304" w:rsidRDefault="00E4707D" w:rsidP="00E4707D">
            <w:pPr>
              <w:widowControl/>
              <w:spacing w:line="300" w:lineRule="exact"/>
              <w:jc w:val="center"/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Aptos" w:eastAsia="ＭＳ Ｐゴシック" w:hAnsi="Arial" w:cs="Arial" w:hint="eastAsia"/>
                <w:color w:val="000000" w:themeColor="text1"/>
                <w:kern w:val="0"/>
                <w:sz w:val="18"/>
                <w:szCs w:val="18"/>
              </w:rPr>
              <w:t>②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237"/>
                <w:kern w:val="0"/>
                <w:sz w:val="18"/>
                <w:szCs w:val="18"/>
                <w:fitText w:val="833" w:id="-599600896"/>
              </w:rPr>
              <w:t>試</w:t>
            </w:r>
            <w:r w:rsidRPr="00E4707D">
              <w:rPr>
                <w:rFonts w:ascii="Aptos" w:eastAsia="ＭＳ Ｐゴシック" w:hAnsi="Arial" w:cs="Arial"/>
                <w:color w:val="000000" w:themeColor="text1"/>
                <w:kern w:val="0"/>
                <w:sz w:val="18"/>
                <w:szCs w:val="18"/>
                <w:fitText w:val="833" w:id="-599600896"/>
              </w:rPr>
              <w:t>験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2C7CE974" w14:textId="77777777" w:rsidR="00E4707D" w:rsidRPr="00007304" w:rsidRDefault="00E4707D" w:rsidP="00E4707D">
            <w:pPr>
              <w:jc w:val="center"/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hint="eastAsia"/>
              </w:rPr>
              <w:t>推薦</w:t>
            </w:r>
            <w:r w:rsidRPr="00E4707D">
              <w:t xml:space="preserve">　</w:t>
            </w:r>
            <w:r>
              <w:rPr>
                <w:rFonts w:hint="eastAsia"/>
              </w:rPr>
              <w:t xml:space="preserve">　　一般</w:t>
            </w:r>
          </w:p>
        </w:tc>
      </w:tr>
      <w:tr w:rsidR="00E4707D" w:rsidRPr="00007304" w14:paraId="7F93E35B" w14:textId="77777777" w:rsidTr="00E4707D">
        <w:trPr>
          <w:trHeight w:val="475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6B339AF4" w14:textId="77777777" w:rsidR="00E4707D" w:rsidRPr="00007304" w:rsidRDefault="00E4707D" w:rsidP="00E4707D">
            <w:pPr>
              <w:spacing w:line="300" w:lineRule="exact"/>
              <w:jc w:val="center"/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Aptos" w:eastAsia="ＭＳ Ｐゴシック" w:hAnsi="Arial" w:cs="Arial" w:hint="eastAsia"/>
                <w:color w:val="000000" w:themeColor="text1"/>
                <w:kern w:val="0"/>
                <w:sz w:val="18"/>
                <w:szCs w:val="18"/>
              </w:rPr>
              <w:t>③</w:t>
            </w:r>
            <w:r w:rsidRPr="00E4707D">
              <w:rPr>
                <w:rFonts w:ascii="Aptos" w:eastAsia="ＭＳ Ｐゴシック" w:hAnsi="Arial" w:cs="Arial" w:hint="eastAsia"/>
                <w:color w:val="000000" w:themeColor="text1"/>
                <w:spacing w:val="177"/>
                <w:kern w:val="0"/>
                <w:sz w:val="18"/>
                <w:szCs w:val="18"/>
                <w:fitText w:val="833" w:id="-599600895"/>
              </w:rPr>
              <w:t>コー</w:t>
            </w:r>
            <w:r w:rsidRPr="00E4707D">
              <w:rPr>
                <w:rFonts w:ascii="Aptos" w:eastAsia="ＭＳ Ｐゴシック" w:hAnsi="Arial" w:cs="Arial" w:hint="eastAsia"/>
                <w:color w:val="000000" w:themeColor="text1"/>
                <w:spacing w:val="1"/>
                <w:kern w:val="0"/>
                <w:sz w:val="18"/>
                <w:szCs w:val="18"/>
                <w:fitText w:val="833" w:id="-599600895"/>
              </w:rPr>
              <w:t>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35CC743C" w14:textId="77777777" w:rsidR="00E4707D" w:rsidRPr="00007304" w:rsidRDefault="00E4707D" w:rsidP="00E4707D">
            <w:pPr>
              <w:ind w:firstLineChars="200" w:firstLine="430"/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hint="eastAsia"/>
              </w:rPr>
              <w:t xml:space="preserve">特進ＳＧ　</w:t>
            </w:r>
            <w:r w:rsidRPr="00E4707D">
              <w:t xml:space="preserve">　</w:t>
            </w:r>
            <w:r>
              <w:rPr>
                <w:rFonts w:hint="eastAsia"/>
              </w:rPr>
              <w:t xml:space="preserve"> 普通</w:t>
            </w:r>
          </w:p>
        </w:tc>
      </w:tr>
      <w:tr w:rsidR="00E4707D" w:rsidRPr="00007304" w14:paraId="4F71BBD4" w14:textId="77777777" w:rsidTr="00E4707D">
        <w:trPr>
          <w:trHeight w:val="41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678617C9" w14:textId="77777777" w:rsidR="00E4707D" w:rsidRPr="00007304" w:rsidRDefault="00E4707D" w:rsidP="00E4707D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4707D">
              <w:rPr>
                <w:rFonts w:ascii="Aptos" w:eastAsia="ＭＳ Ｐゴシック" w:hAnsi="Arial" w:cs="Arial"/>
                <w:color w:val="000000" w:themeColor="text1"/>
                <w:spacing w:val="72"/>
                <w:kern w:val="0"/>
                <w:sz w:val="18"/>
                <w:szCs w:val="18"/>
                <w:fitText w:val="833" w:id="-599600894"/>
              </w:rPr>
              <w:t>フリガ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3"/>
                <w:kern w:val="0"/>
                <w:sz w:val="18"/>
                <w:szCs w:val="18"/>
                <w:fitText w:val="833" w:id="-599600894"/>
              </w:rPr>
              <w:t>ナ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E4B726F" w14:textId="77777777" w:rsidR="00E4707D" w:rsidRPr="00007304" w:rsidRDefault="00E4707D" w:rsidP="00E4707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304">
              <w:rPr>
                <w:rFonts w:ascii="Aptos" w:eastAsia="ＭＳ Ｐゴシック" w:hAnsi="Arial" w:cs="Arial"/>
                <w:color w:val="000000" w:themeColor="text1"/>
                <w:kern w:val="24"/>
                <w:sz w:val="16"/>
                <w:szCs w:val="16"/>
              </w:rPr>
              <w:t xml:space="preserve">　</w:t>
            </w:r>
          </w:p>
        </w:tc>
      </w:tr>
      <w:tr w:rsidR="00E4707D" w:rsidRPr="00007304" w14:paraId="446887DC" w14:textId="77777777" w:rsidTr="00E4707D">
        <w:trPr>
          <w:trHeight w:val="86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593F93FF" w14:textId="77777777" w:rsidR="00E4707D" w:rsidRPr="00007304" w:rsidRDefault="00E4707D" w:rsidP="00E4707D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4707D">
              <w:rPr>
                <w:rFonts w:ascii="Aptos" w:eastAsia="ＭＳ Ｐゴシック" w:hAnsi="Arial" w:cs="Arial"/>
                <w:color w:val="000000" w:themeColor="text1"/>
                <w:spacing w:val="77"/>
                <w:kern w:val="0"/>
                <w:sz w:val="18"/>
                <w:szCs w:val="18"/>
                <w:fitText w:val="833" w:id="-599600893"/>
              </w:rPr>
              <w:t xml:space="preserve">氏　　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-37"/>
                <w:kern w:val="0"/>
                <w:sz w:val="18"/>
                <w:szCs w:val="18"/>
                <w:fitText w:val="833" w:id="-599600893"/>
              </w:rPr>
              <w:t>名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71D919F" w14:textId="77777777" w:rsidR="00E4707D" w:rsidRPr="00007304" w:rsidRDefault="00E4707D" w:rsidP="00E4707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304">
              <w:rPr>
                <w:rFonts w:ascii="Aptos" w:eastAsia="ＭＳ Ｐゴシック" w:hAnsi="Arial" w:cs="Arial"/>
                <w:color w:val="000000" w:themeColor="text1"/>
                <w:kern w:val="24"/>
                <w:sz w:val="16"/>
                <w:szCs w:val="16"/>
              </w:rPr>
              <w:t xml:space="preserve">　</w:t>
            </w:r>
          </w:p>
        </w:tc>
      </w:tr>
      <w:tr w:rsidR="00E4707D" w:rsidRPr="00007304" w14:paraId="4E40F51E" w14:textId="77777777" w:rsidTr="00E4707D">
        <w:trPr>
          <w:trHeight w:val="73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930C993" w14:textId="77777777" w:rsidR="00E4707D" w:rsidRPr="00007304" w:rsidRDefault="00E4707D" w:rsidP="00E4707D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4707D">
              <w:rPr>
                <w:rFonts w:ascii="Aptos" w:eastAsia="ＭＳ Ｐゴシック" w:hAnsi="Arial" w:cs="Arial"/>
                <w:color w:val="000000" w:themeColor="text1"/>
                <w:spacing w:val="14"/>
                <w:kern w:val="0"/>
                <w:sz w:val="18"/>
                <w:szCs w:val="18"/>
                <w:fitText w:val="833" w:id="-599600892"/>
              </w:rPr>
              <w:t>出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14"/>
                <w:kern w:val="0"/>
                <w:sz w:val="18"/>
                <w:szCs w:val="18"/>
                <w:fitText w:val="833" w:id="-599600892"/>
              </w:rPr>
              <w:t xml:space="preserve"> 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14"/>
                <w:kern w:val="0"/>
                <w:sz w:val="18"/>
                <w:szCs w:val="18"/>
                <w:fitText w:val="833" w:id="-599600892"/>
              </w:rPr>
              <w:t>身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14"/>
                <w:kern w:val="0"/>
                <w:sz w:val="18"/>
                <w:szCs w:val="18"/>
                <w:fitText w:val="833" w:id="-599600892"/>
              </w:rPr>
              <w:t xml:space="preserve"> </w:t>
            </w:r>
            <w:r w:rsidRPr="00E4707D">
              <w:rPr>
                <w:rFonts w:ascii="Aptos" w:eastAsia="ＭＳ Ｐゴシック" w:hAnsi="Arial" w:cs="Arial"/>
                <w:color w:val="000000" w:themeColor="text1"/>
                <w:spacing w:val="1"/>
                <w:kern w:val="0"/>
                <w:sz w:val="18"/>
                <w:szCs w:val="18"/>
                <w:fitText w:val="833" w:id="-599600892"/>
              </w:rPr>
              <w:t>校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5FB2179E" w14:textId="77777777" w:rsidR="00E4707D" w:rsidRPr="00007304" w:rsidRDefault="00E4707D" w:rsidP="00E4707D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07304">
              <w:rPr>
                <w:rFonts w:ascii="Aptos" w:eastAsia="ＭＳ Ｐゴシック" w:hAnsi="Arial" w:cs="Arial"/>
                <w:color w:val="000000" w:themeColor="text1"/>
                <w:kern w:val="24"/>
                <w:sz w:val="16"/>
                <w:szCs w:val="16"/>
              </w:rPr>
              <w:t xml:space="preserve">　　</w:t>
            </w:r>
            <w:r w:rsidRPr="00007304"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  <w:t xml:space="preserve">　</w:t>
            </w:r>
            <w:r>
              <w:rPr>
                <w:rFonts w:ascii="Aptos" w:eastAsia="ＭＳ Ｐゴシック" w:hAnsi="Arial" w:cs="Arial" w:hint="eastAsia"/>
                <w:color w:val="000000" w:themeColor="text1"/>
                <w:kern w:val="24"/>
                <w:sz w:val="18"/>
                <w:szCs w:val="18"/>
              </w:rPr>
              <w:t>中</w:t>
            </w:r>
            <w:r w:rsidRPr="00007304">
              <w:rPr>
                <w:rFonts w:ascii="Aptos" w:eastAsia="ＭＳ Ｐゴシック" w:hAnsi="Arial" w:cs="Arial"/>
                <w:color w:val="000000" w:themeColor="text1"/>
                <w:kern w:val="24"/>
                <w:sz w:val="18"/>
                <w:szCs w:val="18"/>
              </w:rPr>
              <w:t>学校</w:t>
            </w:r>
          </w:p>
        </w:tc>
      </w:tr>
    </w:tbl>
    <w:p w14:paraId="21E8DB7E" w14:textId="3E538AC3" w:rsidR="00007304" w:rsidRDefault="00007304"/>
    <w:p w14:paraId="15EE08E1" w14:textId="77777777" w:rsidR="00007304" w:rsidRDefault="00007304"/>
    <w:p w14:paraId="4C946026" w14:textId="63306084" w:rsidR="00007304" w:rsidRDefault="00007304"/>
    <w:p w14:paraId="7289BE00" w14:textId="77777777" w:rsidR="00007304" w:rsidRDefault="00007304"/>
    <w:p w14:paraId="3F3C7F00" w14:textId="77777777" w:rsidR="00007304" w:rsidRDefault="00007304"/>
    <w:p w14:paraId="657396C1" w14:textId="77777777" w:rsidR="00007304" w:rsidRDefault="00007304"/>
    <w:p w14:paraId="164B4019" w14:textId="77777777" w:rsidR="00007304" w:rsidRDefault="00007304"/>
    <w:p w14:paraId="309946E8" w14:textId="77777777" w:rsidR="00007304" w:rsidRDefault="00007304"/>
    <w:p w14:paraId="164E04A7" w14:textId="410438B4" w:rsidR="00007304" w:rsidRDefault="00D2626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31B67" wp14:editId="5A002EE6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2489200" cy="1752600"/>
                <wp:effectExtent l="0" t="0" r="0" b="0"/>
                <wp:wrapNone/>
                <wp:docPr id="22851433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75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3A841" w14:textId="77777777" w:rsidR="00007304" w:rsidRPr="00D26262" w:rsidRDefault="00007304" w:rsidP="00D26262">
                            <w:pPr>
                              <w:spacing w:line="240" w:lineRule="exact"/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26262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※　受験上の注意</w:t>
                            </w:r>
                          </w:p>
                          <w:p w14:paraId="3A4A9F4E" w14:textId="77777777" w:rsidR="00007304" w:rsidRPr="00007304" w:rsidRDefault="00007304" w:rsidP="00D26262">
                            <w:pPr>
                              <w:spacing w:beforeLines="50" w:before="196"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●持ち物　・受験票　・筆記用具</w:t>
                            </w:r>
                          </w:p>
                          <w:p w14:paraId="5BCE3712" w14:textId="77777777" w:rsidR="00007304" w:rsidRPr="00007304" w:rsidRDefault="00007304" w:rsidP="00D26262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　　　・内履き</w:t>
                            </w:r>
                          </w:p>
                          <w:p w14:paraId="11238F2C" w14:textId="77777777" w:rsidR="00007304" w:rsidRPr="00007304" w:rsidRDefault="00007304" w:rsidP="00D26262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●諸注意</w:t>
                            </w:r>
                          </w:p>
                          <w:p w14:paraId="1C385876" w14:textId="77777777" w:rsidR="00007304" w:rsidRPr="00007304" w:rsidRDefault="00007304" w:rsidP="00D26262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・時計を使用する場合は計算などの機</w:t>
                            </w:r>
                          </w:p>
                          <w:p w14:paraId="38A679AA" w14:textId="77777777" w:rsidR="00007304" w:rsidRPr="00007304" w:rsidRDefault="00007304" w:rsidP="00D26262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能がついていないものに限ります。</w:t>
                            </w:r>
                          </w:p>
                          <w:p w14:paraId="65963D95" w14:textId="77777777" w:rsidR="00007304" w:rsidRPr="00007304" w:rsidRDefault="00007304" w:rsidP="00D26262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・学校敷地内での携帯電話等の使用は</w:t>
                            </w:r>
                          </w:p>
                          <w:p w14:paraId="2C78BF85" w14:textId="77777777" w:rsidR="00D26262" w:rsidRDefault="00007304" w:rsidP="00D26262">
                            <w:pPr>
                              <w:spacing w:afterLines="50" w:after="196"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禁止します。</w:t>
                            </w:r>
                          </w:p>
                          <w:p w14:paraId="6124B413" w14:textId="65669BED" w:rsidR="00007304" w:rsidRPr="00D26262" w:rsidRDefault="00007304" w:rsidP="00D26262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D2626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【試験当日持参】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1B67" id="テキスト ボックス 14" o:spid="_x0000_s1030" type="#_x0000_t202" style="position:absolute;left:0;text-align:left;margin-left:144.8pt;margin-top:14.9pt;width:196pt;height:13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" filled="f" stroked="f">
                <v:textbox>
                  <w:txbxContent>
                    <w:p w14:paraId="4FB3A841" w14:textId="77777777" w:rsidR="00007304" w:rsidRPr="00D26262" w:rsidRDefault="00007304" w:rsidP="00D26262">
                      <w:pPr>
                        <w:spacing w:line="240" w:lineRule="exact"/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26262">
                        <w:rPr>
                          <w:rFonts w:hAnsi="游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※　受験上の注意</w:t>
                      </w:r>
                    </w:p>
                    <w:p w14:paraId="3A4A9F4E" w14:textId="77777777" w:rsidR="00007304" w:rsidRPr="00007304" w:rsidRDefault="00007304" w:rsidP="00D26262">
                      <w:pPr>
                        <w:spacing w:beforeLines="50" w:before="196"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●持ち物　・受験票　・筆記用具</w:t>
                      </w:r>
                    </w:p>
                    <w:p w14:paraId="5BCE3712" w14:textId="77777777" w:rsidR="00007304" w:rsidRPr="00007304" w:rsidRDefault="00007304" w:rsidP="00D26262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　　　・内履き</w:t>
                      </w:r>
                    </w:p>
                    <w:p w14:paraId="11238F2C" w14:textId="77777777" w:rsidR="00007304" w:rsidRPr="00007304" w:rsidRDefault="00007304" w:rsidP="00D26262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●諸注意</w:t>
                      </w:r>
                    </w:p>
                    <w:p w14:paraId="1C385876" w14:textId="77777777" w:rsidR="00007304" w:rsidRPr="00007304" w:rsidRDefault="00007304" w:rsidP="00D26262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・時計を使用する場合は計算などの機</w:t>
                      </w:r>
                    </w:p>
                    <w:p w14:paraId="38A679AA" w14:textId="77777777" w:rsidR="00007304" w:rsidRPr="00007304" w:rsidRDefault="00007304" w:rsidP="00D26262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能がついていないものに限ります。</w:t>
                      </w:r>
                    </w:p>
                    <w:p w14:paraId="65963D95" w14:textId="77777777" w:rsidR="00007304" w:rsidRPr="00007304" w:rsidRDefault="00007304" w:rsidP="00D26262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・学校敷地内での携帯電話等の使用は</w:t>
                      </w:r>
                    </w:p>
                    <w:p w14:paraId="2C78BF85" w14:textId="77777777" w:rsidR="00D26262" w:rsidRDefault="00007304" w:rsidP="00D26262">
                      <w:pPr>
                        <w:spacing w:afterLines="50" w:after="196"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</w:t>
                      </w: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禁止します。</w:t>
                      </w:r>
                    </w:p>
                    <w:p w14:paraId="6124B413" w14:textId="65669BED" w:rsidR="00007304" w:rsidRPr="00D26262" w:rsidRDefault="00007304" w:rsidP="00D26262">
                      <w:pPr>
                        <w:spacing w:line="240" w:lineRule="exact"/>
                        <w:jc w:val="center"/>
                        <w:rPr>
                          <w:sz w:val="24"/>
                          <w:szCs w:val="28"/>
                        </w:rPr>
                      </w:pPr>
                      <w:r w:rsidRPr="00D26262">
                        <w:rPr>
                          <w:rFonts w:hint="eastAsia"/>
                          <w:sz w:val="24"/>
                          <w:szCs w:val="28"/>
                        </w:rPr>
                        <w:t>【試験当日持参】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5DB6E" w14:textId="3E4D92C4" w:rsidR="00007304" w:rsidRDefault="00007304"/>
    <w:p w14:paraId="7E311FF4" w14:textId="517E05DF" w:rsidR="00007304" w:rsidRDefault="00007304"/>
    <w:p w14:paraId="4E1778D7" w14:textId="6A527EC5" w:rsidR="00007304" w:rsidRDefault="00007304"/>
    <w:p w14:paraId="57AE13FD" w14:textId="42ED6047" w:rsidR="00007304" w:rsidRDefault="00007304"/>
    <w:p w14:paraId="3345D609" w14:textId="74DEDF65" w:rsidR="00007304" w:rsidRDefault="0000730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0ACE7" wp14:editId="4BCFD0A0">
                <wp:simplePos x="0" y="0"/>
                <wp:positionH relativeFrom="margin">
                  <wp:align>left</wp:align>
                </wp:positionH>
                <wp:positionV relativeFrom="paragraph">
                  <wp:posOffset>91391</wp:posOffset>
                </wp:positionV>
                <wp:extent cx="2769870" cy="253365"/>
                <wp:effectExtent l="0" t="0" r="0" b="0"/>
                <wp:wrapNone/>
                <wp:docPr id="13628125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70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6D2F3" w14:textId="43F60EFB" w:rsidR="00007304" w:rsidRPr="009E0B6E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E0B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="009E0B6E" w:rsidRPr="009E0B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中学校</w:t>
                            </w:r>
                            <w:r w:rsidRPr="009E0B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提出用】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0ACE7" id="テキスト ボックス 1" o:spid="_x0000_s1031" type="#_x0000_t202" style="position:absolute;left:0;text-align:left;margin-left:0;margin-top:7.2pt;width:218.1pt;height:19.9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" filled="f" stroked="f">
                <v:textbox style="mso-fit-shape-to-text:t">
                  <w:txbxContent>
                    <w:p w14:paraId="6E46D2F3" w14:textId="43F60EFB" w:rsidR="00007304" w:rsidRPr="009E0B6E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E0B6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="009E0B6E" w:rsidRPr="009E0B6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中学校</w:t>
                      </w:r>
                      <w:r w:rsidRPr="009E0B6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提出用】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5BC1A" wp14:editId="5FDFFE0B">
                <wp:simplePos x="0" y="0"/>
                <wp:positionH relativeFrom="margin">
                  <wp:posOffset>-176731</wp:posOffset>
                </wp:positionH>
                <wp:positionV relativeFrom="paragraph">
                  <wp:posOffset>4965373</wp:posOffset>
                </wp:positionV>
                <wp:extent cx="3115222" cy="457200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5BA2EA-3A39-F4E6-1B0B-D523D07711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222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0DF9A" w14:textId="45D49990" w:rsidR="00007304" w:rsidRPr="00007304" w:rsidRDefault="00007304" w:rsidP="00007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【金沢龍谷高校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中等部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730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提出用】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BC1A" id="_x0000_s1032" type="#_x0000_t202" style="position:absolute;left:0;text-align:left;margin-left:-13.9pt;margin-top:390.95pt;width:245.3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" filled="f" stroked="f">
                <v:textbox>
                  <w:txbxContent>
                    <w:p w14:paraId="3440DF9A" w14:textId="45D49990" w:rsidR="00007304" w:rsidRPr="00007304" w:rsidRDefault="00007304" w:rsidP="0000730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【金沢龍谷高校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中等部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07304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提出用】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5D575" wp14:editId="7D43A67B">
                <wp:simplePos x="0" y="0"/>
                <wp:positionH relativeFrom="column">
                  <wp:posOffset>7381359</wp:posOffset>
                </wp:positionH>
                <wp:positionV relativeFrom="paragraph">
                  <wp:posOffset>3853318</wp:posOffset>
                </wp:positionV>
                <wp:extent cx="2172832" cy="2046083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0357FF-EC20-8071-0C37-5E6A75142D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832" cy="20460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DE6AB" w14:textId="77777777" w:rsidR="00007304" w:rsidRDefault="00007304" w:rsidP="00007304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　受験上の注意</w:t>
                            </w:r>
                          </w:p>
                          <w:p w14:paraId="4F1A3E29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●持ち物　・受験票　・筆記用具</w:t>
                            </w:r>
                          </w:p>
                          <w:p w14:paraId="445D021D" w14:textId="71511833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　　　・内履き</w:t>
                            </w:r>
                          </w:p>
                          <w:p w14:paraId="3F26F0CC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●諸注意</w:t>
                            </w:r>
                          </w:p>
                          <w:p w14:paraId="53F088EA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・時計を使用する場合は計算などの機</w:t>
                            </w:r>
                          </w:p>
                          <w:p w14:paraId="4DC16BCC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能がついていないものに限ります。</w:t>
                            </w:r>
                          </w:p>
                          <w:p w14:paraId="10515571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・学校敷地内での携帯電話等の使用は</w:t>
                            </w:r>
                          </w:p>
                          <w:p w14:paraId="1B478BD9" w14:textId="77777777" w:rsidR="00007304" w:rsidRP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禁止します。</w:t>
                            </w:r>
                          </w:p>
                          <w:p w14:paraId="345E7EC1" w14:textId="77777777" w:rsidR="00007304" w:rsidRDefault="00007304" w:rsidP="0000730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</w:p>
                          <w:p w14:paraId="22CCB55D" w14:textId="77777777" w:rsidR="00007304" w:rsidRPr="00007304" w:rsidRDefault="00007304" w:rsidP="00007304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0730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【試験当日持参】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D575" id="_x0000_s1033" type="#_x0000_t202" style="position:absolute;left:0;text-align:left;margin-left:581.2pt;margin-top:303.4pt;width:171.1pt;height:16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" filled="f" stroked="f">
                <v:textbox>
                  <w:txbxContent>
                    <w:p w14:paraId="40FDE6AB" w14:textId="77777777" w:rsidR="00007304" w:rsidRDefault="00007304" w:rsidP="00007304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Cs w:val="21"/>
                        </w:rPr>
                        <w:t>※　受験上の注意</w:t>
                      </w:r>
                    </w:p>
                    <w:p w14:paraId="4F1A3E29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●持ち物　・受験票　・筆記用具</w:t>
                      </w:r>
                    </w:p>
                    <w:p w14:paraId="445D021D" w14:textId="71511833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　　　・内履き</w:t>
                      </w:r>
                    </w:p>
                    <w:p w14:paraId="3F26F0CC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●諸注意</w:t>
                      </w:r>
                    </w:p>
                    <w:p w14:paraId="53F088EA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・時計を使用する場合は計算などの機</w:t>
                      </w:r>
                    </w:p>
                    <w:p w14:paraId="4DC16BCC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能がついていないものに限ります。</w:t>
                      </w:r>
                    </w:p>
                    <w:p w14:paraId="10515571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・学校敷地内での携帯電話等の使用は</w:t>
                      </w:r>
                    </w:p>
                    <w:p w14:paraId="1B478BD9" w14:textId="77777777" w:rsidR="00007304" w:rsidRP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禁止します。</w:t>
                      </w:r>
                    </w:p>
                    <w:p w14:paraId="345E7EC1" w14:textId="77777777" w:rsidR="00007304" w:rsidRDefault="00007304" w:rsidP="00007304">
                      <w:pPr>
                        <w:spacing w:line="240" w:lineRule="exact"/>
                        <w:rPr>
                          <w:rFonts w:hAnsi="游明朝"/>
                          <w:color w:val="000000" w:themeColor="text1"/>
                          <w:kern w:val="24"/>
                          <w:sz w:val="15"/>
                          <w:szCs w:val="15"/>
                        </w:rPr>
                      </w:pPr>
                    </w:p>
                    <w:p w14:paraId="22CCB55D" w14:textId="77777777" w:rsidR="00007304" w:rsidRPr="00007304" w:rsidRDefault="00007304" w:rsidP="00007304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07304">
                        <w:rPr>
                          <w:rFonts w:hAnsi="游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【試験当日持参】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304" w:rsidSect="00007304">
      <w:pgSz w:w="16838" w:h="11906" w:orient="landscape" w:code="9"/>
      <w:pgMar w:top="851" w:right="737" w:bottom="851" w:left="737" w:header="851" w:footer="992" w:gutter="0"/>
      <w:cols w:space="425"/>
      <w:docGrid w:type="linesAndChars" w:linePitch="393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04"/>
    <w:rsid w:val="00007304"/>
    <w:rsid w:val="00064E43"/>
    <w:rsid w:val="00067DF6"/>
    <w:rsid w:val="000B70B3"/>
    <w:rsid w:val="000C22C4"/>
    <w:rsid w:val="0014503E"/>
    <w:rsid w:val="001B1793"/>
    <w:rsid w:val="00211223"/>
    <w:rsid w:val="00232FBA"/>
    <w:rsid w:val="00281298"/>
    <w:rsid w:val="0029228A"/>
    <w:rsid w:val="002C6CA7"/>
    <w:rsid w:val="00376F30"/>
    <w:rsid w:val="0038452B"/>
    <w:rsid w:val="003B563E"/>
    <w:rsid w:val="003D3B9C"/>
    <w:rsid w:val="003E4259"/>
    <w:rsid w:val="00413AB0"/>
    <w:rsid w:val="00487486"/>
    <w:rsid w:val="004A27BA"/>
    <w:rsid w:val="004C0863"/>
    <w:rsid w:val="00565778"/>
    <w:rsid w:val="0058001A"/>
    <w:rsid w:val="005942D1"/>
    <w:rsid w:val="005D3B8E"/>
    <w:rsid w:val="005E32A3"/>
    <w:rsid w:val="00611B4C"/>
    <w:rsid w:val="006A3D50"/>
    <w:rsid w:val="006A6A4A"/>
    <w:rsid w:val="007176BF"/>
    <w:rsid w:val="007431AE"/>
    <w:rsid w:val="007820B6"/>
    <w:rsid w:val="007C0FA1"/>
    <w:rsid w:val="007C23B6"/>
    <w:rsid w:val="008536C8"/>
    <w:rsid w:val="00864C72"/>
    <w:rsid w:val="008859B0"/>
    <w:rsid w:val="008B2FC1"/>
    <w:rsid w:val="008C4742"/>
    <w:rsid w:val="008F7374"/>
    <w:rsid w:val="0092731C"/>
    <w:rsid w:val="00935B48"/>
    <w:rsid w:val="0094196E"/>
    <w:rsid w:val="00977788"/>
    <w:rsid w:val="009A751F"/>
    <w:rsid w:val="009B11FF"/>
    <w:rsid w:val="009E0B6E"/>
    <w:rsid w:val="00A33AC3"/>
    <w:rsid w:val="00A3645F"/>
    <w:rsid w:val="00A3658F"/>
    <w:rsid w:val="00A63A4E"/>
    <w:rsid w:val="00AA69D9"/>
    <w:rsid w:val="00AB5B66"/>
    <w:rsid w:val="00B03F41"/>
    <w:rsid w:val="00B13429"/>
    <w:rsid w:val="00B72D16"/>
    <w:rsid w:val="00C3609C"/>
    <w:rsid w:val="00C52192"/>
    <w:rsid w:val="00C53C48"/>
    <w:rsid w:val="00C66A21"/>
    <w:rsid w:val="00C775A0"/>
    <w:rsid w:val="00C777F6"/>
    <w:rsid w:val="00CC218E"/>
    <w:rsid w:val="00D24714"/>
    <w:rsid w:val="00D26262"/>
    <w:rsid w:val="00D31C95"/>
    <w:rsid w:val="00D65B15"/>
    <w:rsid w:val="00D84D49"/>
    <w:rsid w:val="00DA7E48"/>
    <w:rsid w:val="00DC10B7"/>
    <w:rsid w:val="00E2204E"/>
    <w:rsid w:val="00E43CA8"/>
    <w:rsid w:val="00E4707D"/>
    <w:rsid w:val="00E7269D"/>
    <w:rsid w:val="00EA6311"/>
    <w:rsid w:val="00EC1F17"/>
    <w:rsid w:val="00ED7219"/>
    <w:rsid w:val="00ED7C3D"/>
    <w:rsid w:val="00F505E6"/>
    <w:rsid w:val="00F52531"/>
    <w:rsid w:val="00F567FE"/>
    <w:rsid w:val="00F56ED7"/>
    <w:rsid w:val="00F630D9"/>
    <w:rsid w:val="00F6448E"/>
    <w:rsid w:val="00F66B43"/>
    <w:rsid w:val="00FA009D"/>
    <w:rsid w:val="00FF04A4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A8873"/>
  <w15:chartTrackingRefBased/>
  <w15:docId w15:val="{C32B9CD1-DEF7-4C8B-9A69-3E96D4B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3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30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073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237</Characters>
  <Application>Microsoft Office Word</Application>
  <DocSecurity>0</DocSecurity>
  <Lines>55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誠治</dc:creator>
  <cp:keywords/>
  <dc:description/>
  <cp:lastModifiedBy>南 誠治</cp:lastModifiedBy>
  <cp:revision>4</cp:revision>
  <cp:lastPrinted>2025-12-08T02:42:00Z</cp:lastPrinted>
  <dcterms:created xsi:type="dcterms:W3CDTF">2025-12-08T02:19:00Z</dcterms:created>
  <dcterms:modified xsi:type="dcterms:W3CDTF">2025-12-08T02:42:00Z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2025-10-01T09:33:07Z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2482d1c3-0009-4797-9f04-5eee59981c0c</vt:lpwstr>
  </property>
  <property fmtid="{D5CDD505-2E9C-101B-9397-08002B2CF9AE}" pid="7" name="MSIP_Label_defa4170-0d19-0005-0004-bc88714345d2_ActionId">
    <vt:lpwstr>a22ebf8e-1fbc-4d08-870a-c091db0ea9da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